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072615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4346D">
        <w:rPr>
          <w:b/>
        </w:rPr>
        <w:t xml:space="preserve">работе </w:t>
      </w:r>
      <w:r w:rsidR="00DD62D2">
        <w:rPr>
          <w:b/>
        </w:rPr>
        <w:t>клуба</w:t>
      </w:r>
      <w:r w:rsidR="00072615">
        <w:rPr>
          <w:b/>
        </w:rPr>
        <w:t xml:space="preserve"> для </w:t>
      </w:r>
      <w:r w:rsidR="00DD62D2">
        <w:rPr>
          <w:b/>
        </w:rPr>
        <w:t>детей-</w:t>
      </w:r>
      <w:r w:rsidR="00072615">
        <w:rPr>
          <w:b/>
        </w:rPr>
        <w:t>инвалидов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</w:t>
      </w:r>
      <w:r w:rsidR="00FF1914">
        <w:t xml:space="preserve">по привлечению </w:t>
      </w:r>
      <w:r w:rsidR="00DD62D2">
        <w:t>детей-</w:t>
      </w:r>
      <w:r w:rsidR="00FF1914">
        <w:t>инвалидо</w:t>
      </w:r>
      <w:r w:rsidR="002805F5">
        <w:t>в к активной общественной жизни,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4346D" w:rsidRPr="00E4346D">
        <w:t xml:space="preserve">работе </w:t>
      </w:r>
      <w:r w:rsidR="00072615">
        <w:t xml:space="preserve">клубов для </w:t>
      </w:r>
      <w:r w:rsidR="00E4346D" w:rsidRPr="00E4346D">
        <w:t>инвалидов</w:t>
      </w:r>
      <w:r w:rsidR="00E4346D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FF1914">
        <w:t xml:space="preserve">работы </w:t>
      </w:r>
      <w:r w:rsidR="00072615">
        <w:t>клубов</w:t>
      </w:r>
      <w:r>
        <w:t xml:space="preserve"> и ведение документации назначить </w:t>
      </w:r>
      <w:r w:rsidR="00072615">
        <w:t>специалистов</w:t>
      </w:r>
      <w:r w:rsidR="002805F5">
        <w:t xml:space="preserve"> по социальной работе </w:t>
      </w:r>
      <w:proofErr w:type="spellStart"/>
      <w:r w:rsidR="00DD62D2">
        <w:t>Качалкову</w:t>
      </w:r>
      <w:proofErr w:type="spellEnd"/>
      <w:r w:rsidR="00DD62D2">
        <w:t xml:space="preserve"> Т.В. и Реутову Н.П.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Лагуновой</w:t>
      </w:r>
      <w:proofErr w:type="spellEnd"/>
      <w:r w:rsidR="00072615">
        <w:t xml:space="preserve"> Н.А.</w:t>
      </w:r>
      <w:r w:rsidRPr="002805F5">
        <w:t xml:space="preserve"> </w:t>
      </w:r>
      <w:r w:rsidR="00072615">
        <w:t xml:space="preserve">и заместителю начальника филиала </w:t>
      </w:r>
      <w:proofErr w:type="spellStart"/>
      <w:r w:rsidR="00072615">
        <w:t>Мухаевой</w:t>
      </w:r>
      <w:proofErr w:type="spellEnd"/>
      <w:r w:rsidR="00072615">
        <w:t xml:space="preserve"> Н.А. обеспечить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DD62D2">
        <w:t>75</w:t>
      </w:r>
      <w:r w:rsidRPr="000E34E8">
        <w:t xml:space="preserve"> от </w:t>
      </w:r>
      <w:r w:rsidR="00072615">
        <w:t>24.03.2015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4346D">
        <w:t xml:space="preserve">работе </w:t>
      </w:r>
      <w:r w:rsidR="00072615">
        <w:t xml:space="preserve">клуба для </w:t>
      </w:r>
      <w:r w:rsidR="00DD62D2">
        <w:t>детей-</w:t>
      </w:r>
      <w:r w:rsidR="00072615">
        <w:t xml:space="preserve">инвалидов </w:t>
      </w:r>
      <w:r w:rsidR="00DD62D2">
        <w:t>«Фантазия».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 w:rsidR="00072615">
        <w:t>Мухаева</w:t>
      </w:r>
      <w:proofErr w:type="spellEnd"/>
      <w:r w:rsidR="00072615">
        <w:t xml:space="preserve"> Н.А.</w:t>
      </w:r>
    </w:p>
    <w:p w:rsidR="00072615" w:rsidRDefault="00072615" w:rsidP="00720354">
      <w:pPr>
        <w:jc w:val="both"/>
      </w:pPr>
      <w:r>
        <w:t xml:space="preserve">                                               _________________</w:t>
      </w:r>
      <w:proofErr w:type="spellStart"/>
      <w:r w:rsidR="00DD62D2">
        <w:t>Качалкова</w:t>
      </w:r>
      <w:proofErr w:type="spellEnd"/>
      <w:r w:rsidR="00DD62D2">
        <w:t xml:space="preserve"> Т.В</w:t>
      </w:r>
      <w:r>
        <w:t>.</w:t>
      </w:r>
    </w:p>
    <w:p w:rsidR="00072615" w:rsidRDefault="00072615" w:rsidP="00720354">
      <w:pPr>
        <w:jc w:val="both"/>
      </w:pPr>
      <w:r>
        <w:t xml:space="preserve">                                               _________________</w:t>
      </w:r>
      <w:r w:rsidR="00DD62D2">
        <w:t>Реутова Н.П.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DB4A13" w:rsidRDefault="00DB4A13" w:rsidP="00072615">
      <w:pPr>
        <w:jc w:val="both"/>
      </w:pPr>
    </w:p>
    <w:p w:rsidR="00072615" w:rsidRDefault="00072615" w:rsidP="00072615">
      <w:pPr>
        <w:jc w:val="both"/>
      </w:pPr>
    </w:p>
    <w:p w:rsidR="00DD62D2" w:rsidRDefault="00DD62D2" w:rsidP="00072615">
      <w:pPr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DD62D2" w:rsidRPr="00B85427" w:rsidRDefault="00DD62D2" w:rsidP="00DD62D2">
      <w:pPr>
        <w:spacing w:line="0" w:lineRule="atLeast"/>
        <w:jc w:val="center"/>
      </w:pPr>
      <w:r w:rsidRPr="00B85427">
        <w:rPr>
          <w:b/>
          <w:bCs/>
        </w:rPr>
        <w:t>ПОЛОЖЕНИЕ</w:t>
      </w:r>
    </w:p>
    <w:p w:rsidR="00DD62D2" w:rsidRPr="00B85427" w:rsidRDefault="00DD62D2" w:rsidP="00DD62D2">
      <w:pPr>
        <w:spacing w:line="0" w:lineRule="atLeast"/>
        <w:jc w:val="center"/>
      </w:pPr>
      <w:r w:rsidRPr="00B85427">
        <w:rPr>
          <w:b/>
          <w:bCs/>
        </w:rPr>
        <w:t xml:space="preserve">о работе клуба для детей-инвалидов 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 </w:t>
      </w:r>
    </w:p>
    <w:p w:rsidR="00DD62D2" w:rsidRPr="00B85427" w:rsidRDefault="00DD62D2" w:rsidP="00DD62D2">
      <w:pPr>
        <w:spacing w:line="0" w:lineRule="atLeast"/>
        <w:jc w:val="both"/>
      </w:pPr>
      <w:r>
        <w:rPr>
          <w:b/>
          <w:bCs/>
        </w:rPr>
        <w:t>I.   </w:t>
      </w:r>
      <w:r w:rsidRPr="00B85427">
        <w:rPr>
          <w:b/>
          <w:bCs/>
        </w:rPr>
        <w:t>Общие положения</w:t>
      </w:r>
    </w:p>
    <w:p w:rsidR="00DD62D2" w:rsidRPr="00B85427" w:rsidRDefault="00DD62D2" w:rsidP="00802001">
      <w:pPr>
        <w:numPr>
          <w:ilvl w:val="0"/>
          <w:numId w:val="2"/>
        </w:numPr>
        <w:spacing w:line="0" w:lineRule="atLeast"/>
        <w:ind w:left="0" w:firstLine="0"/>
        <w:jc w:val="both"/>
      </w:pPr>
      <w:r w:rsidRPr="00B85427">
        <w:t>Клуб для детей-инвалидов (далее Клуб) основан на членстве добровольным, самоуправляемым, некоммерческим формированием инвалидов, созданным на основе общих интересов и совместной деятельности для защиты прав и интересов своих членов и достижения целей, определяемых настоящим Положением.</w:t>
      </w:r>
    </w:p>
    <w:p w:rsidR="00DD62D2" w:rsidRPr="00B85427" w:rsidRDefault="00DD62D2" w:rsidP="00802001">
      <w:pPr>
        <w:numPr>
          <w:ilvl w:val="0"/>
          <w:numId w:val="2"/>
        </w:numPr>
        <w:spacing w:line="0" w:lineRule="atLeast"/>
        <w:ind w:left="0" w:firstLine="0"/>
        <w:jc w:val="both"/>
      </w:pPr>
      <w:r w:rsidRPr="00B85427">
        <w:t>Клуб создается, реорганизуется и ликвидируется приказом директора</w:t>
      </w:r>
      <w:r>
        <w:t xml:space="preserve"> Государственного бюджетного учреждения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  <w:r w:rsidRPr="00B85427">
        <w:t xml:space="preserve"> (далее Центр) по согласованию с Главным управлением социальной защиты населения Курганской области.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3. Деятельность Клуба осуществляется во взаимодействии с муниципальными учреждениями здравоохранения, территориальным управлением (отделением) Пенсионного фонда РФ, органами местного самоуправления муниципальных образований, отделом внутренних дел, общественными организациями, негосударственными структурами, другими заинтересованными ведомствами.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4.  </w:t>
      </w:r>
      <w:proofErr w:type="gramStart"/>
      <w:r w:rsidRPr="00B85427">
        <w:t>В Клуб принимаются дети, независимо от их пола, расы, национальности, языка, происхождения,  имущественного положения, отношения к религии, убеждений, принадлежности к общественным объединениям.</w:t>
      </w:r>
      <w:proofErr w:type="gramEnd"/>
      <w:r w:rsidRPr="00B85427">
        <w:t xml:space="preserve"> Членами Клуба могут быть дет</w:t>
      </w:r>
      <w:r w:rsidR="00025B13">
        <w:t>и-инвалиды в возрасте от 5 до 17</w:t>
      </w:r>
      <w:bookmarkStart w:id="0" w:name="_GoBack"/>
      <w:bookmarkEnd w:id="0"/>
      <w:r w:rsidRPr="00B85427">
        <w:t xml:space="preserve"> лет. Прием в члены Кл</w:t>
      </w:r>
      <w:r>
        <w:t>уба осуществляет специалист по реабилитации инвалидов</w:t>
      </w:r>
      <w:r w:rsidRPr="00B85427">
        <w:t>.</w:t>
      </w:r>
    </w:p>
    <w:p w:rsidR="00DD62D2" w:rsidRDefault="00DD62D2" w:rsidP="00DD62D2">
      <w:pPr>
        <w:spacing w:line="0" w:lineRule="atLeast"/>
        <w:jc w:val="both"/>
      </w:pPr>
      <w:r w:rsidRPr="00B85427">
        <w:t> </w:t>
      </w:r>
    </w:p>
    <w:p w:rsidR="00DD62D2" w:rsidRPr="00B85427" w:rsidRDefault="00DD62D2" w:rsidP="00DD62D2">
      <w:pPr>
        <w:spacing w:line="0" w:lineRule="atLeast"/>
        <w:jc w:val="both"/>
      </w:pPr>
      <w:r>
        <w:rPr>
          <w:b/>
          <w:bCs/>
        </w:rPr>
        <w:t>II. </w:t>
      </w:r>
      <w:r w:rsidRPr="00B85427">
        <w:rPr>
          <w:b/>
          <w:bCs/>
        </w:rPr>
        <w:t>Основные направления деятельности  Клуба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5.  Услуги в целях повышения коммуникативного потенциала получателей социальных услуг: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- Организация досуга (посещение театров, выставок, экскурсий, концерты художественной самодеятельности, юбилеи,  встречи с деятелями литературы  и искусства, и другие культурные мероприятия).</w:t>
      </w:r>
    </w:p>
    <w:p w:rsidR="00DD62D2" w:rsidRDefault="00DD62D2" w:rsidP="00DD62D2">
      <w:pPr>
        <w:spacing w:line="0" w:lineRule="atLeast"/>
        <w:jc w:val="both"/>
      </w:pPr>
      <w:r w:rsidRPr="00B85427">
        <w:t>- Оказание  актуальной помощи детям-инвалидам на добровольческих началах и желание  сделать их жизнь более содержательной.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- Помочь детям  раскрыть свои индивидуальные возможности.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- Сохранить общительность, не допустить, чтобы сужался привычный круг интересов, расширять свой кругозор</w:t>
      </w:r>
      <w:r>
        <w:t>,</w:t>
      </w:r>
      <w:r w:rsidRPr="00B85427">
        <w:t xml:space="preserve"> как в культурном, так и физическом развитии.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- Проводить встречи с артистами, художниками.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rPr>
          <w:b/>
          <w:bCs/>
        </w:rPr>
        <w:t> </w:t>
      </w:r>
      <w:r w:rsidRPr="00B85427">
        <w:rPr>
          <w:bCs/>
        </w:rPr>
        <w:t>6. Критерии   оценки   эффективности   работы:</w:t>
      </w:r>
    </w:p>
    <w:p w:rsidR="00DD62D2" w:rsidRDefault="00DD62D2" w:rsidP="00DD62D2">
      <w:pPr>
        <w:spacing w:line="0" w:lineRule="atLeast"/>
        <w:jc w:val="both"/>
      </w:pPr>
      <w:r w:rsidRPr="00B85427">
        <w:t>- Привлечение внимания  и интереса общественности, волонтеров.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- Желание членов Клуба показать свои индивидуальные возможности в области</w:t>
      </w:r>
      <w:r>
        <w:t xml:space="preserve"> </w:t>
      </w:r>
      <w:r w:rsidRPr="00B85427">
        <w:t>культурно-просветительного и изобразительного творчества.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 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rPr>
          <w:b/>
          <w:bCs/>
        </w:rPr>
        <w:t xml:space="preserve">III. Организация и порядок работы 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 xml:space="preserve">7. Работу Клуба организует специалист по </w:t>
      </w:r>
      <w:r>
        <w:t>социальной работе, который</w:t>
      </w:r>
      <w:r w:rsidRPr="00B85427">
        <w:t xml:space="preserve"> назначается и освобождается от должности приказом директора Центра.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 xml:space="preserve">8.  Заседание Клуба проводится </w:t>
      </w:r>
      <w:proofErr w:type="gramStart"/>
      <w:r w:rsidRPr="00B85427">
        <w:t>согласно графика</w:t>
      </w:r>
      <w:proofErr w:type="gramEnd"/>
      <w:r w:rsidRPr="00B85427">
        <w:t>.</w:t>
      </w:r>
    </w:p>
    <w:p w:rsidR="00DD62D2" w:rsidRDefault="00DD62D2" w:rsidP="00DD62D2">
      <w:pPr>
        <w:spacing w:line="0" w:lineRule="atLeast"/>
        <w:jc w:val="both"/>
      </w:pPr>
      <w:r w:rsidRPr="00B85427">
        <w:t xml:space="preserve">9.  Мероприятия проводятся </w:t>
      </w:r>
      <w:proofErr w:type="gramStart"/>
      <w:r w:rsidRPr="00B85427">
        <w:t>согласно плана</w:t>
      </w:r>
      <w:proofErr w:type="gramEnd"/>
      <w:r w:rsidRPr="00B85427">
        <w:t>, согласованного с директором Центра.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>10.  Календарные праздники отмечаются накануне или после. Праздники отмечаются небольшим   застольем, вручением подарков и организованным концертом с праздничным оформлением  актового зала.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 xml:space="preserve">11.  Противопоказаниями к принятию в Клуб являются: психические заболевания в стадии обострения; карантинные инфекционные заболевания, </w:t>
      </w:r>
      <w:proofErr w:type="spellStart"/>
      <w:r w:rsidRPr="00B85427">
        <w:t>бактерионосительство</w:t>
      </w:r>
      <w:proofErr w:type="spellEnd"/>
      <w:r w:rsidRPr="00B85427">
        <w:t>.</w:t>
      </w:r>
    </w:p>
    <w:p w:rsidR="00DD62D2" w:rsidRPr="00B85427" w:rsidRDefault="00DD62D2" w:rsidP="00DD62D2">
      <w:pPr>
        <w:spacing w:line="0" w:lineRule="atLeast"/>
        <w:jc w:val="both"/>
      </w:pPr>
      <w:r w:rsidRPr="00B85427">
        <w:t xml:space="preserve">12. Специалист по </w:t>
      </w:r>
      <w:r>
        <w:t>социальной работе</w:t>
      </w:r>
      <w:r w:rsidRPr="00B85427">
        <w:t xml:space="preserve"> ведет отчетно-учетную документацию в соответствии с утвержденной номенклатурой дел.</w:t>
      </w:r>
    </w:p>
    <w:p w:rsidR="00DD62D2" w:rsidRPr="007103A8" w:rsidRDefault="00DD62D2" w:rsidP="00DD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0EF" w:rsidRDefault="002240EF" w:rsidP="001E4E95">
      <w:r>
        <w:separator/>
      </w:r>
    </w:p>
  </w:endnote>
  <w:endnote w:type="continuationSeparator" w:id="0">
    <w:p w:rsidR="002240EF" w:rsidRDefault="002240EF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0EF" w:rsidRDefault="002240EF" w:rsidP="001E4E95">
      <w:r>
        <w:separator/>
      </w:r>
    </w:p>
  </w:footnote>
  <w:footnote w:type="continuationSeparator" w:id="0">
    <w:p w:rsidR="002240EF" w:rsidRDefault="002240EF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1786"/>
    <w:multiLevelType w:val="multilevel"/>
    <w:tmpl w:val="40B4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25B13"/>
    <w:rsid w:val="00064A74"/>
    <w:rsid w:val="00072615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240EF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2001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716A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D62D2"/>
    <w:rsid w:val="00DF382D"/>
    <w:rsid w:val="00E158DE"/>
    <w:rsid w:val="00E4346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3</cp:revision>
  <cp:lastPrinted>2021-03-30T09:34:00Z</cp:lastPrinted>
  <dcterms:created xsi:type="dcterms:W3CDTF">2021-03-30T09:34:00Z</dcterms:created>
  <dcterms:modified xsi:type="dcterms:W3CDTF">2021-04-08T08:37:00Z</dcterms:modified>
</cp:coreProperties>
</file>